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F8119D" w14:textId="020672E9" w:rsidR="00727D5E" w:rsidRDefault="00BF4088" w:rsidP="00BF4088">
      <w:pPr>
        <w:shd w:val="clear" w:color="auto" w:fill="FFFFFF"/>
        <w:spacing w:after="0" w:line="257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234FF">
        <w:rPr>
          <w:rFonts w:ascii="Times New Roman" w:hAnsi="Times New Roman" w:cs="Times New Roman"/>
          <w:b/>
          <w:bCs/>
          <w:color w:val="000000"/>
          <w:sz w:val="28"/>
          <w:szCs w:val="28"/>
        </w:rPr>
        <w:t>NRF</w:t>
      </w:r>
      <w:r w:rsidRPr="00D234F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610A90" w:rsidRPr="00D234FF">
        <w:rPr>
          <w:rFonts w:ascii="맑은 고딕" w:eastAsia="맑은 고딕" w:hAnsi="맑은 고딕" w:cs="맑은 고딕"/>
          <w:b/>
          <w:bCs/>
          <w:color w:val="000000"/>
          <w:sz w:val="28"/>
          <w:szCs w:val="28"/>
        </w:rPr>
        <w:t>S</w:t>
      </w:r>
      <w:r w:rsidRPr="00D234F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ymposium on </w:t>
      </w:r>
      <w:r w:rsidR="00610A90" w:rsidRPr="00D234F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Virtual </w:t>
      </w:r>
      <w:r w:rsidR="00610A90" w:rsidRPr="00D234FF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 xml:space="preserve">Translation </w:t>
      </w:r>
      <w:r w:rsidR="006A0579" w:rsidRPr="00D234FF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Aesthetics</w:t>
      </w:r>
      <w:r w:rsidR="00610A90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</w:rPr>
        <w:t>/Ethics Symposium</w:t>
      </w:r>
      <w:r w:rsidRPr="008825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1D70DAB8" w14:textId="0FF3CD78" w:rsidR="00D234FF" w:rsidRPr="00D234FF" w:rsidRDefault="00D234FF" w:rsidP="00D234FF">
      <w:pPr>
        <w:pStyle w:val="a3"/>
        <w:shd w:val="clear" w:color="auto" w:fill="FFFFFF"/>
        <w:spacing w:after="240"/>
        <w:rPr>
          <w:rFonts w:ascii="Verdana" w:hAnsi="Verdana"/>
          <w:b/>
          <w:bCs/>
          <w:color w:val="111111"/>
          <w:sz w:val="20"/>
          <w:szCs w:val="20"/>
        </w:rPr>
      </w:pPr>
      <w:r w:rsidRPr="00D234FF">
        <w:rPr>
          <w:rFonts w:ascii="Verdana" w:hAnsi="Verdana"/>
          <w:b/>
          <w:bCs/>
          <w:color w:val="111111"/>
          <w:sz w:val="20"/>
          <w:szCs w:val="20"/>
        </w:rPr>
        <w:t xml:space="preserve">Theme: “Aesthetics </w:t>
      </w:r>
      <w:r>
        <w:rPr>
          <w:rFonts w:ascii="Verdana" w:hAnsi="Verdana"/>
          <w:b/>
          <w:bCs/>
          <w:color w:val="111111"/>
          <w:sz w:val="20"/>
          <w:szCs w:val="20"/>
        </w:rPr>
        <w:t xml:space="preserve">and Ethics </w:t>
      </w:r>
      <w:r w:rsidRPr="00D234FF">
        <w:rPr>
          <w:rFonts w:ascii="Verdana" w:hAnsi="Verdana"/>
          <w:b/>
          <w:bCs/>
          <w:color w:val="111111"/>
          <w:sz w:val="20"/>
          <w:szCs w:val="20"/>
        </w:rPr>
        <w:t>of Translation in World Literature: The Task of the Translator”</w:t>
      </w:r>
    </w:p>
    <w:p w14:paraId="01DC0A66" w14:textId="77777777" w:rsidR="00D234FF" w:rsidRDefault="00BF4088" w:rsidP="00BF4088">
      <w:pPr>
        <w:shd w:val="clear" w:color="auto" w:fill="FFFFFF"/>
        <w:spacing w:after="0" w:line="257" w:lineRule="atLeast"/>
        <w:jc w:val="both"/>
        <w:rPr>
          <w:rFonts w:ascii="Times New Roman" w:eastAsia="Times New Roman" w:hAnsi="Times New Roman" w:cs="Times New Roman"/>
          <w:color w:val="111111"/>
          <w:sz w:val="24"/>
          <w:szCs w:val="24"/>
        </w:rPr>
      </w:pPr>
      <w:r w:rsidRPr="008825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November 4, </w:t>
      </w:r>
      <w:r w:rsidRPr="008825C5">
        <w:rPr>
          <w:rFonts w:ascii="Times New Roman" w:eastAsia="Times New Roman" w:hAnsi="Times New Roman" w:cs="Times New Roman"/>
          <w:color w:val="111111"/>
          <w:sz w:val="24"/>
          <w:szCs w:val="24"/>
        </w:rPr>
        <w:t>Thursday</w:t>
      </w:r>
      <w:r w:rsidR="00727D5E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, </w:t>
      </w:r>
      <w:r w:rsidR="00727D5E" w:rsidRPr="008825C5">
        <w:rPr>
          <w:rFonts w:ascii="Times New Roman" w:eastAsia="Times New Roman" w:hAnsi="Times New Roman" w:cs="Times New Roman"/>
          <w:color w:val="000000"/>
          <w:sz w:val="24"/>
          <w:szCs w:val="24"/>
        </w:rPr>
        <w:t>2021</w:t>
      </w:r>
      <w:r w:rsidR="00727D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Pr="008825C5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US: </w:t>
      </w:r>
    </w:p>
    <w:p w14:paraId="7AB55037" w14:textId="4C1000F9" w:rsidR="00BF4088" w:rsidRDefault="00BF4088" w:rsidP="00BF4088">
      <w:pPr>
        <w:shd w:val="clear" w:color="auto" w:fill="FFFFFF"/>
        <w:spacing w:after="0" w:line="257" w:lineRule="atLeast"/>
        <w:jc w:val="both"/>
        <w:rPr>
          <w:rFonts w:ascii="Times New Roman" w:hAnsi="Times New Roman" w:cs="Times New Roman"/>
          <w:color w:val="222222"/>
          <w:sz w:val="24"/>
          <w:szCs w:val="24"/>
        </w:rPr>
      </w:pPr>
      <w:r w:rsidRPr="008825C5">
        <w:rPr>
          <w:rFonts w:ascii="Times New Roman" w:eastAsia="Times New Roman" w:hAnsi="Times New Roman" w:cs="Times New Roman"/>
          <w:color w:val="111111"/>
          <w:sz w:val="24"/>
          <w:szCs w:val="24"/>
        </w:rPr>
        <w:t>November 5, Friday</w:t>
      </w:r>
      <w:r w:rsidR="00727D5E">
        <w:rPr>
          <w:rFonts w:ascii="Times New Roman" w:eastAsia="Times New Roman" w:hAnsi="Times New Roman" w:cs="Times New Roman"/>
          <w:color w:val="111111"/>
          <w:sz w:val="24"/>
          <w:szCs w:val="24"/>
        </w:rPr>
        <w:t>,</w:t>
      </w:r>
      <w:r w:rsidRPr="008825C5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 </w:t>
      </w:r>
      <w:r w:rsidR="00D234FF">
        <w:rPr>
          <w:rFonts w:ascii="Times New Roman" w:eastAsia="Times New Roman" w:hAnsi="Times New Roman" w:cs="Times New Roman"/>
          <w:color w:val="111111"/>
          <w:sz w:val="24"/>
          <w:szCs w:val="24"/>
        </w:rPr>
        <w:t xml:space="preserve">2021. </w:t>
      </w:r>
      <w:r w:rsidRPr="008825C5">
        <w:rPr>
          <w:rFonts w:ascii="Times New Roman" w:eastAsia="Times New Roman" w:hAnsi="Times New Roman" w:cs="Times New Roman"/>
          <w:color w:val="111111"/>
          <w:sz w:val="24"/>
          <w:szCs w:val="24"/>
        </w:rPr>
        <w:t>Korea.</w:t>
      </w:r>
    </w:p>
    <w:p w14:paraId="0742BD14" w14:textId="77777777" w:rsidR="00727D5E" w:rsidRPr="00D234FF" w:rsidRDefault="00727D5E" w:rsidP="00BF4088">
      <w:pPr>
        <w:shd w:val="clear" w:color="auto" w:fill="FFFFFF"/>
        <w:spacing w:after="0" w:line="257" w:lineRule="atLeast"/>
        <w:jc w:val="both"/>
        <w:rPr>
          <w:rFonts w:ascii="Times New Roman" w:hAnsi="Times New Roman" w:cs="Times New Roman"/>
          <w:color w:val="222222"/>
          <w:sz w:val="24"/>
          <w:szCs w:val="24"/>
        </w:rPr>
      </w:pPr>
    </w:p>
    <w:p w14:paraId="13F8D741" w14:textId="171E229A" w:rsidR="00380D8E" w:rsidRDefault="00380D8E" w:rsidP="00BF4088">
      <w:pPr>
        <w:shd w:val="clear" w:color="auto" w:fill="FFFFFF"/>
        <w:spacing w:after="0" w:line="257" w:lineRule="atLeast"/>
        <w:jc w:val="both"/>
        <w:rPr>
          <w:rFonts w:ascii="Times New Roman" w:hAnsi="Times New Roman" w:cs="Times New Roman"/>
          <w:b/>
          <w:bCs/>
          <w:color w:val="111111"/>
          <w:sz w:val="24"/>
          <w:szCs w:val="24"/>
          <w:u w:val="single"/>
        </w:rPr>
      </w:pPr>
      <w:r w:rsidRPr="00380D8E">
        <w:rPr>
          <w:rFonts w:ascii="Times New Roman" w:hAnsi="Times New Roman" w:cs="Times New Roman"/>
          <w:b/>
          <w:bCs/>
          <w:color w:val="111111"/>
          <w:sz w:val="24"/>
          <w:szCs w:val="24"/>
          <w:u w:val="single"/>
        </w:rPr>
        <w:t>Time:</w:t>
      </w:r>
    </w:p>
    <w:p w14:paraId="72022A72" w14:textId="77777777" w:rsidR="00727D5E" w:rsidRPr="00380D8E" w:rsidRDefault="00727D5E" w:rsidP="00BF4088">
      <w:pPr>
        <w:shd w:val="clear" w:color="auto" w:fill="FFFFFF"/>
        <w:spacing w:after="0" w:line="257" w:lineRule="atLeast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</w:p>
    <w:p w14:paraId="00C9EB5F" w14:textId="5FE0C308" w:rsidR="00BF4088" w:rsidRPr="008825C5" w:rsidRDefault="00610A90" w:rsidP="00BF408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222222"/>
          <w:sz w:val="24"/>
          <w:szCs w:val="24"/>
        </w:rPr>
      </w:pP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EST, USA</w:t>
      </w:r>
      <w:r w:rsidR="00BF4088"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: 08:00 pm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 (</w:t>
      </w:r>
      <w:r w:rsidR="00BF4088"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Nov. 4, Thurs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) – 12:20 am (</w:t>
      </w: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Nov. 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5</w:t>
      </w: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, 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Fri)</w:t>
      </w:r>
    </w:p>
    <w:p w14:paraId="7A78F09C" w14:textId="77777777" w:rsidR="00D234FF" w:rsidRPr="008825C5" w:rsidRDefault="00D234FF" w:rsidP="00D234FF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222222"/>
          <w:sz w:val="24"/>
          <w:szCs w:val="24"/>
        </w:rPr>
      </w:pP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Seoul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, K</w:t>
      </w:r>
      <w:r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O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REA</w:t>
      </w: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: 09:00 am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 - 1:20 pm (</w:t>
      </w: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Nov. 5, Fri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)</w:t>
      </w:r>
      <w:r w:rsidRPr="008825C5">
        <w:rPr>
          <w:rFonts w:ascii="Times New Roman" w:eastAsia="맑은 고딕" w:hAnsi="Times New Roman" w:cs="Times New Roman"/>
          <w:color w:val="111111"/>
          <w:sz w:val="24"/>
          <w:szCs w:val="24"/>
        </w:rPr>
        <w:t> </w:t>
      </w:r>
    </w:p>
    <w:p w14:paraId="5D574A7E" w14:textId="77777777" w:rsidR="00BF4088" w:rsidRPr="008825C5" w:rsidRDefault="00BF4088" w:rsidP="00BF408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222222"/>
          <w:sz w:val="24"/>
          <w:szCs w:val="24"/>
        </w:rPr>
      </w:pPr>
      <w:r w:rsidRPr="008825C5">
        <w:rPr>
          <w:rFonts w:ascii="Times New Roman" w:eastAsia="맑은 고딕" w:hAnsi="Times New Roman" w:cs="Times New Roman"/>
          <w:color w:val="000000"/>
          <w:sz w:val="24"/>
          <w:szCs w:val="24"/>
        </w:rPr>
        <w:t> </w:t>
      </w:r>
    </w:p>
    <w:p w14:paraId="0EB74510" w14:textId="2424DED9" w:rsidR="00610A90" w:rsidRPr="00610A90" w:rsidRDefault="00610A90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  <w:u w:val="single"/>
        </w:rPr>
      </w:pPr>
      <w:r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  <w:u w:val="single"/>
        </w:rPr>
        <w:t xml:space="preserve">Virtual </w:t>
      </w:r>
      <w:r w:rsidRPr="00610A90"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  <w:u w:val="single"/>
        </w:rPr>
        <w:t xml:space="preserve">Conference </w:t>
      </w:r>
      <w:r w:rsidRPr="00610A90">
        <w:rPr>
          <w:rFonts w:ascii="Times New Roman" w:eastAsia="맑은 고딕" w:hAnsi="Times New Roman" w:cs="Times New Roman" w:hint="eastAsia"/>
          <w:b/>
          <w:bCs/>
          <w:color w:val="111111"/>
          <w:sz w:val="24"/>
          <w:szCs w:val="24"/>
          <w:u w:val="single"/>
        </w:rPr>
        <w:t>P</w:t>
      </w:r>
      <w:r w:rsidRPr="00610A90"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  <w:u w:val="single"/>
        </w:rPr>
        <w:t>latform</w:t>
      </w:r>
    </w:p>
    <w:p w14:paraId="484D4A06" w14:textId="77777777" w:rsidR="00610A90" w:rsidRDefault="00610A90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</w:p>
    <w:p w14:paraId="396916FE" w14:textId="1FC449BB" w:rsidR="00433598" w:rsidRPr="00433598" w:rsidRDefault="00610A90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Inviting you to ZOOM “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2021 NRF Task of the Translator Symposium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”</w:t>
      </w:r>
    </w:p>
    <w:p w14:paraId="0FA3D802" w14:textId="77777777" w:rsidR="00433598" w:rsidRP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</w:p>
    <w:p w14:paraId="1BA26E04" w14:textId="78FAAFC2" w:rsidR="00433598" w:rsidRP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  <w:r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T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itle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: 2021 NRF Task of the Translator Symposium</w:t>
      </w:r>
    </w:p>
    <w:p w14:paraId="41634627" w14:textId="14B2BF2D" w:rsidR="00433598" w:rsidRP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  <w:r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T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>ime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: 2021</w:t>
      </w:r>
      <w:r w:rsidR="00727D5E">
        <w:rPr>
          <w:rFonts w:ascii="Times New Roman" w:eastAsia="맑은 고딕" w:hAnsi="Times New Roman" w:cs="Times New Roman"/>
          <w:color w:val="111111"/>
          <w:sz w:val="24"/>
          <w:szCs w:val="24"/>
        </w:rPr>
        <w:t>-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11</w:t>
      </w:r>
      <w:r w:rsidR="00727D5E">
        <w:rPr>
          <w:rFonts w:ascii="Times New Roman" w:eastAsia="맑은 고딕" w:hAnsi="Times New Roman" w:cs="Times New Roman"/>
          <w:color w:val="111111"/>
          <w:sz w:val="24"/>
          <w:szCs w:val="24"/>
        </w:rPr>
        <w:t>-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5</w:t>
      </w:r>
      <w:r w:rsidR="00610A90">
        <w:rPr>
          <w:rFonts w:ascii="Times New Roman" w:eastAsia="맑은 고딕" w:hAnsi="Times New Roman" w:cs="Times New Roman"/>
          <w:color w:val="111111"/>
          <w:sz w:val="24"/>
          <w:szCs w:val="24"/>
        </w:rPr>
        <w:t>, Fri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. </w:t>
      </w:r>
      <w:r w:rsidR="00727D5E"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Begin: 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0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>9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: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>0</w:t>
      </w:r>
      <w:r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0</w:t>
      </w:r>
      <w:r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 am. Seoul, Korea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br/>
        <w:t xml:space="preserve">          </w:t>
      </w:r>
      <w:r w:rsidR="00D234FF"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2021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>-</w:t>
      </w:r>
      <w:r w:rsidR="00D234FF"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11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-4, Thurs. Begin: </w:t>
      </w:r>
      <w:r w:rsidR="00D234FF"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0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>8</w:t>
      </w:r>
      <w:r w:rsidR="00D234FF"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: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>0</w:t>
      </w:r>
      <w:r w:rsidR="00D234FF" w:rsidRPr="00433598">
        <w:rPr>
          <w:rFonts w:ascii="Times New Roman" w:eastAsia="맑은 고딕" w:hAnsi="Times New Roman" w:cs="Times New Roman" w:hint="eastAsia"/>
          <w:color w:val="111111"/>
          <w:sz w:val="24"/>
          <w:szCs w:val="24"/>
        </w:rPr>
        <w:t>0</w:t>
      </w:r>
      <w:r w:rsidR="00D234FF">
        <w:rPr>
          <w:rFonts w:ascii="Times New Roman" w:eastAsia="맑은 고딕" w:hAnsi="Times New Roman" w:cs="Times New Roman"/>
          <w:color w:val="111111"/>
          <w:sz w:val="24"/>
          <w:szCs w:val="24"/>
        </w:rPr>
        <w:t xml:space="preserve"> pm. Seoul, Korea</w:t>
      </w:r>
    </w:p>
    <w:p w14:paraId="18871093" w14:textId="77777777" w:rsidR="00433598" w:rsidRP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</w:p>
    <w:p w14:paraId="1093990B" w14:textId="51AE62A0" w:rsidR="00433598" w:rsidRPr="00684366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</w:pPr>
      <w:r w:rsidRPr="00684366">
        <w:rPr>
          <w:rFonts w:ascii="Times New Roman" w:eastAsia="맑은 고딕" w:hAnsi="Times New Roman" w:cs="Times New Roman" w:hint="eastAsia"/>
          <w:b/>
          <w:bCs/>
          <w:color w:val="111111"/>
          <w:sz w:val="24"/>
          <w:szCs w:val="24"/>
        </w:rPr>
        <w:t xml:space="preserve">Zoom </w:t>
      </w:r>
      <w:r w:rsidRPr="00684366"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  <w:t>Meetings:</w:t>
      </w:r>
    </w:p>
    <w:p w14:paraId="0962F2F9" w14:textId="036CC845" w:rsidR="00433598" w:rsidRDefault="00B22320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  <w:hyperlink r:id="rId7" w:history="1">
        <w:r w:rsidR="00433598" w:rsidRPr="003224EB">
          <w:rPr>
            <w:rStyle w:val="a6"/>
            <w:rFonts w:ascii="Times New Roman" w:eastAsia="맑은 고딕" w:hAnsi="Times New Roman" w:cs="Times New Roman"/>
            <w:sz w:val="24"/>
            <w:szCs w:val="24"/>
          </w:rPr>
          <w:t>https://us06web.zoom.us/j/88143024645?pwd=ZUpDK1MvNjJIMVRaQzRvejBSTEFVZz09</w:t>
        </w:r>
      </w:hyperlink>
    </w:p>
    <w:p w14:paraId="340FE1DF" w14:textId="77777777" w:rsidR="00433598" w:rsidRP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</w:p>
    <w:p w14:paraId="6058F051" w14:textId="10E660C3" w:rsidR="00433598" w:rsidRPr="00684366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</w:pPr>
      <w:r w:rsidRPr="00684366">
        <w:rPr>
          <w:rFonts w:ascii="Times New Roman" w:eastAsia="맑은 고딕" w:hAnsi="Times New Roman" w:cs="Times New Roman" w:hint="eastAsia"/>
          <w:b/>
          <w:bCs/>
          <w:color w:val="111111"/>
          <w:sz w:val="24"/>
          <w:szCs w:val="24"/>
        </w:rPr>
        <w:t>M</w:t>
      </w:r>
      <w:r w:rsidRPr="00684366"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  <w:t>eeting</w:t>
      </w:r>
      <w:r w:rsidRPr="00684366">
        <w:rPr>
          <w:rFonts w:ascii="Times New Roman" w:eastAsia="맑은 고딕" w:hAnsi="Times New Roman" w:cs="Times New Roman" w:hint="eastAsia"/>
          <w:b/>
          <w:bCs/>
          <w:color w:val="111111"/>
          <w:sz w:val="24"/>
          <w:szCs w:val="24"/>
        </w:rPr>
        <w:t xml:space="preserve"> ID: 881 4302 4645</w:t>
      </w:r>
    </w:p>
    <w:p w14:paraId="4F083821" w14:textId="29F6F056" w:rsidR="00433598" w:rsidRPr="00684366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</w:pPr>
      <w:r w:rsidRPr="00684366">
        <w:rPr>
          <w:rFonts w:ascii="Times New Roman" w:eastAsia="맑은 고딕" w:hAnsi="Times New Roman" w:cs="Times New Roman"/>
          <w:b/>
          <w:bCs/>
          <w:color w:val="111111"/>
          <w:sz w:val="24"/>
          <w:szCs w:val="24"/>
        </w:rPr>
        <w:t>Code</w:t>
      </w:r>
      <w:r w:rsidRPr="00684366">
        <w:rPr>
          <w:rFonts w:ascii="Times New Roman" w:eastAsia="맑은 고딕" w:hAnsi="Times New Roman" w:cs="Times New Roman" w:hint="eastAsia"/>
          <w:b/>
          <w:bCs/>
          <w:color w:val="111111"/>
          <w:sz w:val="24"/>
          <w:szCs w:val="24"/>
        </w:rPr>
        <w:t>: 2021sym</w:t>
      </w:r>
    </w:p>
    <w:p w14:paraId="13CCDB5F" w14:textId="46CE7D60" w:rsidR="00433598" w:rsidRDefault="00433598" w:rsidP="00433598">
      <w:pPr>
        <w:shd w:val="clear" w:color="auto" w:fill="FFFFFF"/>
        <w:spacing w:after="0" w:line="240" w:lineRule="auto"/>
        <w:rPr>
          <w:rFonts w:ascii="Times New Roman" w:eastAsia="맑은 고딕" w:hAnsi="Times New Roman" w:cs="Times New Roman"/>
          <w:color w:val="111111"/>
          <w:sz w:val="24"/>
          <w:szCs w:val="24"/>
        </w:rPr>
      </w:pPr>
    </w:p>
    <w:p w14:paraId="73F95230" w14:textId="430757FA" w:rsidR="00BF4088" w:rsidRPr="00E331FB" w:rsidRDefault="00BB6552" w:rsidP="00D234FF">
      <w:pPr>
        <w:pStyle w:val="a3"/>
        <w:shd w:val="clear" w:color="auto" w:fill="FFFFFF"/>
        <w:spacing w:after="0"/>
        <w:contextualSpacing/>
        <w:jc w:val="both"/>
        <w:rPr>
          <w:rFonts w:ascii="Verdana" w:eastAsiaTheme="minorEastAsia" w:hAnsi="Verdana"/>
          <w:b/>
          <w:bCs/>
          <w:sz w:val="20"/>
          <w:szCs w:val="20"/>
          <w:u w:val="single"/>
          <w:lang w:val="en-GB"/>
        </w:rPr>
      </w:pPr>
      <w:r>
        <w:rPr>
          <w:rFonts w:ascii="Verdana" w:eastAsiaTheme="minorEastAsia" w:hAnsi="Verdana"/>
          <w:b/>
          <w:bCs/>
          <w:sz w:val="20"/>
          <w:szCs w:val="20"/>
          <w:u w:val="single"/>
          <w:lang w:val="en-GB"/>
        </w:rPr>
        <w:t>S</w:t>
      </w:r>
      <w:r w:rsidR="00BF4088" w:rsidRPr="00E331FB">
        <w:rPr>
          <w:rFonts w:ascii="Verdana" w:eastAsiaTheme="minorEastAsia" w:hAnsi="Verdana"/>
          <w:b/>
          <w:bCs/>
          <w:sz w:val="20"/>
          <w:szCs w:val="20"/>
          <w:u w:val="single"/>
          <w:lang w:val="en-GB"/>
        </w:rPr>
        <w:t>peakers</w:t>
      </w:r>
      <w:r w:rsidR="00E331FB" w:rsidRPr="00E331FB">
        <w:rPr>
          <w:rFonts w:ascii="Verdana" w:eastAsiaTheme="minorEastAsia" w:hAnsi="Verdana"/>
          <w:b/>
          <w:bCs/>
          <w:sz w:val="20"/>
          <w:szCs w:val="20"/>
          <w:u w:val="single"/>
          <w:lang w:val="en-GB"/>
        </w:rPr>
        <w:t xml:space="preserve"> </w:t>
      </w:r>
    </w:p>
    <w:p w14:paraId="03641F1F" w14:textId="77777777" w:rsidR="00BF4088" w:rsidRDefault="00BF4088" w:rsidP="00BF4088">
      <w:pPr>
        <w:pStyle w:val="a3"/>
        <w:shd w:val="clear" w:color="auto" w:fill="FFFFFF"/>
        <w:spacing w:after="0"/>
        <w:ind w:left="760"/>
        <w:contextualSpacing/>
        <w:jc w:val="both"/>
        <w:rPr>
          <w:rFonts w:eastAsiaTheme="minorEastAsia"/>
          <w:lang w:val="en-GB"/>
        </w:rPr>
      </w:pPr>
    </w:p>
    <w:p w14:paraId="027E9A5C" w14:textId="390DC5D8" w:rsidR="00BF4088" w:rsidRPr="00367028" w:rsidRDefault="00BF4088" w:rsidP="00BB6552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bookmarkStart w:id="0" w:name="_Hlk86529632"/>
      <w:r w:rsidRPr="00BF4088">
        <w:rPr>
          <w:rFonts w:eastAsiaTheme="minorEastAsia"/>
          <w:b/>
          <w:bCs/>
          <w:lang w:val="en-GB"/>
        </w:rPr>
        <w:t xml:space="preserve">Seon Jae </w:t>
      </w:r>
      <w:r w:rsidR="00684366">
        <w:rPr>
          <w:rFonts w:eastAsiaTheme="minorEastAsia"/>
          <w:b/>
          <w:bCs/>
          <w:lang w:val="en-GB"/>
        </w:rPr>
        <w:t>A</w:t>
      </w:r>
      <w:r w:rsidR="00684366" w:rsidRPr="00BF4088">
        <w:rPr>
          <w:rFonts w:eastAsiaTheme="minorEastAsia"/>
          <w:b/>
          <w:bCs/>
          <w:lang w:val="en-GB"/>
        </w:rPr>
        <w:t xml:space="preserve">n </w:t>
      </w:r>
      <w:r w:rsidRPr="00BF4088">
        <w:rPr>
          <w:rFonts w:eastAsiaTheme="minorEastAsia"/>
          <w:b/>
          <w:bCs/>
          <w:lang w:val="en-GB"/>
        </w:rPr>
        <w:t xml:space="preserve">(Brother Anthony), </w:t>
      </w:r>
      <w:proofErr w:type="spellStart"/>
      <w:r w:rsidRPr="00BF4088">
        <w:rPr>
          <w:rFonts w:eastAsiaTheme="minorEastAsia"/>
          <w:b/>
          <w:bCs/>
          <w:lang w:val="en-GB"/>
        </w:rPr>
        <w:t>Sogang</w:t>
      </w:r>
      <w:proofErr w:type="spellEnd"/>
      <w:r w:rsidRPr="00BF4088">
        <w:rPr>
          <w:rFonts w:eastAsiaTheme="minorEastAsia"/>
          <w:b/>
          <w:bCs/>
          <w:lang w:val="en-GB"/>
        </w:rPr>
        <w:t xml:space="preserve"> University</w:t>
      </w:r>
      <w:r w:rsidR="00BB6552">
        <w:rPr>
          <w:rFonts w:eastAsiaTheme="minorEastAsia"/>
          <w:b/>
          <w:bCs/>
          <w:lang w:val="en-GB"/>
        </w:rPr>
        <w:t>, Korea</w:t>
      </w:r>
    </w:p>
    <w:p w14:paraId="6BE3194A" w14:textId="77777777" w:rsidR="008B56B1" w:rsidRPr="00367028" w:rsidRDefault="008B56B1" w:rsidP="008B56B1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>“Mobility and Memory: translating Korean poetry and fiction”</w:t>
      </w:r>
    </w:p>
    <w:p w14:paraId="4DF475FA" w14:textId="77777777" w:rsidR="00BF4088" w:rsidRPr="008B56B1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</w:p>
    <w:p w14:paraId="365EE302" w14:textId="2E4B9E4F" w:rsidR="00BF4088" w:rsidRPr="00BF408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  <w:r w:rsidRPr="00BF4088">
        <w:rPr>
          <w:rFonts w:eastAsiaTheme="minorEastAsia"/>
          <w:b/>
          <w:bCs/>
          <w:lang w:val="en-GB"/>
        </w:rPr>
        <w:t>Haun Saussy, University of Chicago</w:t>
      </w:r>
      <w:r w:rsidR="00BB6552">
        <w:rPr>
          <w:rFonts w:eastAsiaTheme="minorEastAsia"/>
          <w:b/>
          <w:bCs/>
          <w:lang w:val="en-GB"/>
        </w:rPr>
        <w:t>, USA</w:t>
      </w:r>
    </w:p>
    <w:p w14:paraId="71379B17" w14:textId="77777777" w:rsidR="00BF4088" w:rsidRPr="0036702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bookmarkStart w:id="1" w:name="_Hlk86529233"/>
      <w:r w:rsidRPr="00367028">
        <w:rPr>
          <w:rFonts w:eastAsiaTheme="minorEastAsia"/>
          <w:lang w:val="en-GB"/>
        </w:rPr>
        <w:t>“Ethics of Translation When Translation Is an Art”</w:t>
      </w:r>
    </w:p>
    <w:bookmarkEnd w:id="1"/>
    <w:p w14:paraId="7D45B99D" w14:textId="77777777" w:rsidR="00BF408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</w:p>
    <w:p w14:paraId="3C7FF6CC" w14:textId="77777777" w:rsidR="00BB6552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  <w:r w:rsidRPr="00BF4088">
        <w:rPr>
          <w:rFonts w:eastAsiaTheme="minorEastAsia"/>
          <w:b/>
          <w:bCs/>
          <w:lang w:val="en-GB"/>
        </w:rPr>
        <w:t xml:space="preserve">Loredana </w:t>
      </w:r>
      <w:proofErr w:type="spellStart"/>
      <w:r w:rsidRPr="00BF4088">
        <w:rPr>
          <w:rFonts w:eastAsiaTheme="minorEastAsia"/>
          <w:b/>
          <w:bCs/>
          <w:lang w:val="en-GB"/>
        </w:rPr>
        <w:t>Polezzi</w:t>
      </w:r>
      <w:proofErr w:type="spellEnd"/>
      <w:r w:rsidRPr="00BF4088">
        <w:rPr>
          <w:rFonts w:eastAsiaTheme="minorEastAsia"/>
          <w:b/>
          <w:bCs/>
          <w:lang w:val="en-GB"/>
        </w:rPr>
        <w:t>, Stony Brook University</w:t>
      </w:r>
      <w:r w:rsidR="00BB6552">
        <w:rPr>
          <w:rFonts w:eastAsiaTheme="minorEastAsia"/>
          <w:b/>
          <w:bCs/>
          <w:lang w:val="en-GB"/>
        </w:rPr>
        <w:t xml:space="preserve">, </w:t>
      </w:r>
      <w:r w:rsidRPr="00BF4088">
        <w:rPr>
          <w:rFonts w:eastAsiaTheme="minorEastAsia"/>
          <w:b/>
          <w:bCs/>
          <w:lang w:val="en-GB"/>
        </w:rPr>
        <w:t>USA</w:t>
      </w:r>
    </w:p>
    <w:p w14:paraId="57E8404E" w14:textId="77777777" w:rsidR="00B81A96" w:rsidRPr="00367028" w:rsidRDefault="00B81A96" w:rsidP="00B81A96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>“Mobility, Hospitality and the Ethics of Translation”</w:t>
      </w:r>
    </w:p>
    <w:p w14:paraId="57A2A373" w14:textId="77777777" w:rsidR="00B81A96" w:rsidRPr="00B81A96" w:rsidRDefault="00B81A96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</w:p>
    <w:p w14:paraId="0B844A4C" w14:textId="2C586EE2" w:rsidR="00BF4088" w:rsidRPr="00BF408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  <w:r w:rsidRPr="00BF4088">
        <w:rPr>
          <w:rFonts w:eastAsiaTheme="minorEastAsia"/>
          <w:b/>
          <w:bCs/>
          <w:lang w:val="en-GB"/>
        </w:rPr>
        <w:t>Naoki Sakai, Cornell University</w:t>
      </w:r>
    </w:p>
    <w:p w14:paraId="6D2307C5" w14:textId="77777777" w:rsidR="00BF4088" w:rsidRPr="0036702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>“Translation and the International World”</w:t>
      </w:r>
    </w:p>
    <w:p w14:paraId="73EDF950" w14:textId="77777777" w:rsidR="00BF4088" w:rsidRPr="0036702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 xml:space="preserve"> </w:t>
      </w:r>
    </w:p>
    <w:p w14:paraId="0B826FDF" w14:textId="2CE4760F" w:rsidR="00BF4088" w:rsidRPr="00BF408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  <w:r w:rsidRPr="00BF4088">
        <w:rPr>
          <w:rFonts w:eastAsiaTheme="minorEastAsia"/>
          <w:b/>
          <w:bCs/>
          <w:lang w:val="en-GB"/>
        </w:rPr>
        <w:t>B. Venkat Mani, University of Wisconsin-Madison</w:t>
      </w:r>
      <w:r w:rsidR="00BB6552">
        <w:rPr>
          <w:rFonts w:eastAsiaTheme="minorEastAsia"/>
          <w:b/>
          <w:bCs/>
          <w:lang w:val="en-GB"/>
        </w:rPr>
        <w:t>, USA</w:t>
      </w:r>
    </w:p>
    <w:p w14:paraId="260A7097" w14:textId="77777777" w:rsidR="00BF4088" w:rsidRPr="0036702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 xml:space="preserve">“‘Marh ma shay:’ Translating Languages of Refuge” </w:t>
      </w:r>
    </w:p>
    <w:p w14:paraId="798E1BA1" w14:textId="77777777" w:rsidR="00BF4088" w:rsidRPr="0036702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t xml:space="preserve"> </w:t>
      </w:r>
    </w:p>
    <w:p w14:paraId="5BC6FA54" w14:textId="35D7AB4F" w:rsidR="00BF4088" w:rsidRPr="00BF4088" w:rsidRDefault="00BF4088" w:rsidP="00BF4088">
      <w:pPr>
        <w:pStyle w:val="a3"/>
        <w:shd w:val="clear" w:color="auto" w:fill="FFFFFF"/>
        <w:spacing w:after="0"/>
        <w:contextualSpacing/>
        <w:jc w:val="both"/>
        <w:rPr>
          <w:rFonts w:eastAsiaTheme="minorEastAsia"/>
          <w:b/>
          <w:bCs/>
          <w:lang w:val="en-GB"/>
        </w:rPr>
      </w:pPr>
      <w:r w:rsidRPr="00BF4088">
        <w:rPr>
          <w:rFonts w:eastAsiaTheme="minorEastAsia"/>
          <w:b/>
          <w:bCs/>
          <w:lang w:val="en-GB"/>
        </w:rPr>
        <w:t>Isabel Gómez, University of Massachusetts Boston</w:t>
      </w:r>
      <w:r w:rsidR="00BB6552">
        <w:rPr>
          <w:rFonts w:eastAsiaTheme="minorEastAsia"/>
          <w:b/>
          <w:bCs/>
          <w:lang w:val="en-GB"/>
        </w:rPr>
        <w:t>, USA</w:t>
      </w:r>
    </w:p>
    <w:p w14:paraId="7B7E58AE" w14:textId="61AEC6C9" w:rsidR="00BF4088" w:rsidRDefault="00BF4088" w:rsidP="00BF4088">
      <w:pPr>
        <w:pStyle w:val="a3"/>
        <w:shd w:val="clear" w:color="auto" w:fill="FFFFFF"/>
        <w:spacing w:before="0" w:beforeAutospacing="0" w:after="0" w:afterAutospacing="0"/>
        <w:contextualSpacing/>
        <w:jc w:val="both"/>
        <w:rPr>
          <w:rFonts w:eastAsiaTheme="minorEastAsia"/>
          <w:lang w:val="en-GB"/>
        </w:rPr>
      </w:pPr>
      <w:r w:rsidRPr="00367028">
        <w:rPr>
          <w:rFonts w:eastAsiaTheme="minorEastAsia"/>
          <w:lang w:val="en-GB"/>
        </w:rPr>
        <w:lastRenderedPageBreak/>
        <w:t>“Cannibal Aesthetics: The Ethics of World Literature in Latin American Translation Praxis”</w:t>
      </w:r>
    </w:p>
    <w:p w14:paraId="090CFEB0" w14:textId="5A0AD3CC" w:rsidR="00380D8E" w:rsidRDefault="00380D8E" w:rsidP="00BF4088">
      <w:pPr>
        <w:pStyle w:val="a3"/>
        <w:shd w:val="clear" w:color="auto" w:fill="FFFFFF"/>
        <w:spacing w:before="0" w:beforeAutospacing="0" w:after="0" w:afterAutospacing="0"/>
        <w:contextualSpacing/>
        <w:jc w:val="both"/>
        <w:rPr>
          <w:rFonts w:eastAsiaTheme="minorEastAsia"/>
          <w:lang w:val="en-GB"/>
        </w:rPr>
      </w:pPr>
    </w:p>
    <w:p w14:paraId="7ED82482" w14:textId="49959798" w:rsidR="00D234FF" w:rsidRPr="00727D5E" w:rsidRDefault="00D234FF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lang w:val="en-GB"/>
        </w:rPr>
      </w:pPr>
      <w:r w:rsidRPr="00E331FB">
        <w:rPr>
          <w:rFonts w:ascii="Verdana" w:hAnsi="Verdana"/>
          <w:b/>
          <w:bCs/>
          <w:color w:val="111111"/>
          <w:sz w:val="20"/>
          <w:szCs w:val="20"/>
          <w:u w:val="single"/>
        </w:rPr>
        <w:t xml:space="preserve">Chairs and Respondents: </w:t>
      </w:r>
      <w:r w:rsidRPr="00E331FB">
        <w:rPr>
          <w:rFonts w:ascii="Verdana" w:hAnsi="Verdana"/>
          <w:b/>
          <w:bCs/>
          <w:color w:val="111111"/>
          <w:sz w:val="20"/>
          <w:szCs w:val="20"/>
          <w:u w:val="single"/>
        </w:rPr>
        <w:br/>
      </w:r>
      <w:r>
        <w:rPr>
          <w:rFonts w:eastAsiaTheme="minorEastAsia"/>
          <w:lang w:val="en-GB"/>
        </w:rPr>
        <w:br/>
      </w:r>
      <w:r w:rsidRPr="00684366">
        <w:rPr>
          <w:b/>
          <w:bCs/>
          <w:color w:val="111111"/>
        </w:rPr>
        <w:t>Sandra Bermann</w:t>
      </w:r>
      <w:r w:rsidRPr="00727D5E">
        <w:rPr>
          <w:color w:val="111111"/>
        </w:rPr>
        <w:t xml:space="preserve">, </w:t>
      </w:r>
      <w:r w:rsidRPr="006B0DA2">
        <w:rPr>
          <w:color w:val="111111"/>
        </w:rPr>
        <w:t>Princeton</w:t>
      </w:r>
      <w:r w:rsidRPr="00727D5E">
        <w:rPr>
          <w:color w:val="111111"/>
        </w:rPr>
        <w:t xml:space="preserve"> University</w:t>
      </w:r>
      <w:r>
        <w:rPr>
          <w:color w:val="111111"/>
        </w:rPr>
        <w:t>, USA</w:t>
      </w:r>
      <w:r>
        <w:rPr>
          <w:color w:val="111111"/>
        </w:rPr>
        <w:br/>
      </w:r>
      <w:r w:rsidRPr="00684366">
        <w:rPr>
          <w:rFonts w:eastAsiaTheme="minorEastAsia"/>
          <w:b/>
          <w:bCs/>
          <w:lang w:val="en-GB"/>
        </w:rPr>
        <w:t>Youngmin Kim</w:t>
      </w:r>
      <w:r>
        <w:rPr>
          <w:rFonts w:eastAsiaTheme="minorEastAsia"/>
          <w:lang w:val="en-GB"/>
        </w:rPr>
        <w:t xml:space="preserve">, Dongguk </w:t>
      </w:r>
      <w:r w:rsidRPr="00727D5E">
        <w:rPr>
          <w:rFonts w:eastAsiaTheme="minorEastAsia"/>
          <w:lang w:val="en-GB"/>
        </w:rPr>
        <w:t>University</w:t>
      </w:r>
      <w:r>
        <w:rPr>
          <w:rFonts w:eastAsiaTheme="minorEastAsia"/>
          <w:lang w:val="en-GB"/>
        </w:rPr>
        <w:t>, Korea / Hangzhou Normal U, China</w:t>
      </w:r>
    </w:p>
    <w:bookmarkEnd w:id="0"/>
    <w:p w14:paraId="2BAECEEF" w14:textId="77777777" w:rsidR="00F234CC" w:rsidRDefault="00F234CC" w:rsidP="00F234CC">
      <w:pPr>
        <w:pStyle w:val="a3"/>
        <w:shd w:val="clear" w:color="auto" w:fill="FFFFFF"/>
        <w:spacing w:before="0" w:beforeAutospacing="0" w:after="240" w:afterAutospacing="0"/>
        <w:rPr>
          <w:rFonts w:eastAsia="맑은 고딕"/>
          <w:color w:val="111111"/>
          <w:lang w:val="en-GB"/>
        </w:rPr>
      </w:pPr>
      <w:r w:rsidRPr="00870012">
        <w:rPr>
          <w:rFonts w:eastAsia="맑은 고딕"/>
          <w:b/>
          <w:bCs/>
          <w:color w:val="111111"/>
          <w:lang w:val="en-GB"/>
        </w:rPr>
        <w:t>Hosts:</w:t>
      </w:r>
      <w:r w:rsidRPr="00B921B0">
        <w:rPr>
          <w:rFonts w:eastAsia="맑은 고딕"/>
          <w:color w:val="111111"/>
          <w:lang w:val="en-GB"/>
        </w:rPr>
        <w:t xml:space="preserve"> </w:t>
      </w:r>
    </w:p>
    <w:p w14:paraId="6C4570B3" w14:textId="77777777" w:rsidR="00F234CC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</w:rPr>
        <w:t>Dongguk University Trans Media World Literature Institute/Digital Humanities Lab</w:t>
      </w:r>
    </w:p>
    <w:p w14:paraId="3F0186FA" w14:textId="77777777" w:rsidR="00F234CC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</w:rPr>
        <w:t>English Language and Literature Association of Korea (ELLAK)</w:t>
      </w:r>
    </w:p>
    <w:p w14:paraId="38A3F9B7" w14:textId="77777777" w:rsidR="00F234CC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</w:rPr>
        <w:t>Korea East-West Comparative Literature Association (KEASTWEST)</w:t>
      </w:r>
    </w:p>
    <w:p w14:paraId="05AFB39B" w14:textId="77777777" w:rsidR="00F234CC" w:rsidRPr="00D74EBB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  <w:lang w:val="en-GB"/>
        </w:rPr>
        <w:t>International Comparative Literature Association (ICLA)</w:t>
      </w:r>
    </w:p>
    <w:p w14:paraId="4089F7C8" w14:textId="77777777" w:rsidR="00F234CC" w:rsidRPr="00D74EBB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  <w:lang w:val="en-GB"/>
        </w:rPr>
        <w:t>Translation Committee of ICLA</w:t>
      </w:r>
    </w:p>
    <w:p w14:paraId="07F38F86" w14:textId="77777777" w:rsidR="00F234CC" w:rsidRPr="00D74EBB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 w:rsidRPr="00B921B0">
        <w:rPr>
          <w:rFonts w:eastAsia="맑은 고딕"/>
          <w:color w:val="111111"/>
          <w:lang w:val="en-GB"/>
        </w:rPr>
        <w:t>International Association of Translation and Intercultural Studies (IATIS)</w:t>
      </w:r>
    </w:p>
    <w:p w14:paraId="25D5AF52" w14:textId="77777777" w:rsidR="00F234CC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proofErr w:type="spellStart"/>
      <w:r>
        <w:rPr>
          <w:rFonts w:eastAsia="맑은 고딕"/>
          <w:color w:val="111111"/>
        </w:rPr>
        <w:t>Dankook</w:t>
      </w:r>
      <w:proofErr w:type="spellEnd"/>
      <w:r>
        <w:rPr>
          <w:rFonts w:eastAsia="맑은 고딕"/>
          <w:color w:val="111111"/>
        </w:rPr>
        <w:t xml:space="preserve"> University College of Foreign Languages Studies</w:t>
      </w:r>
    </w:p>
    <w:p w14:paraId="11B393A4" w14:textId="77777777" w:rsidR="00F234CC" w:rsidRPr="00AA0A81" w:rsidRDefault="00F234CC" w:rsidP="00F234CC">
      <w:pPr>
        <w:pStyle w:val="a3"/>
        <w:numPr>
          <w:ilvl w:val="0"/>
          <w:numId w:val="8"/>
        </w:numPr>
        <w:shd w:val="clear" w:color="auto" w:fill="FFFFFF"/>
        <w:spacing w:before="0" w:beforeAutospacing="0" w:after="240" w:afterAutospacing="0" w:line="240" w:lineRule="exact"/>
        <w:ind w:left="806" w:hanging="403"/>
        <w:rPr>
          <w:rFonts w:eastAsia="맑은 고딕"/>
          <w:color w:val="111111"/>
        </w:rPr>
      </w:pPr>
      <w:r>
        <w:rPr>
          <w:rFonts w:eastAsia="맑은 고딕"/>
          <w:color w:val="111111"/>
        </w:rPr>
        <w:t>N</w:t>
      </w:r>
      <w:proofErr w:type="spellStart"/>
      <w:r>
        <w:rPr>
          <w:rFonts w:eastAsia="맑은 고딕"/>
          <w:color w:val="111111"/>
          <w:lang w:val="en-GB"/>
        </w:rPr>
        <w:t>ational</w:t>
      </w:r>
      <w:proofErr w:type="spellEnd"/>
      <w:r>
        <w:rPr>
          <w:rFonts w:eastAsia="맑은 고딕"/>
          <w:color w:val="111111"/>
          <w:lang w:val="en-GB"/>
        </w:rPr>
        <w:t xml:space="preserve"> Research Foundation of Korea (NRF) Korea-US Cooperation Program</w:t>
      </w:r>
    </w:p>
    <w:p w14:paraId="3133AC8E" w14:textId="77777777" w:rsidR="00F234CC" w:rsidRPr="00F234CC" w:rsidRDefault="00F234CC" w:rsidP="00F234CC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</w:rPr>
      </w:pPr>
    </w:p>
    <w:p w14:paraId="4BF00422" w14:textId="51DB5B66" w:rsidR="00F234CC" w:rsidRP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</w:rPr>
      </w:pPr>
    </w:p>
    <w:p w14:paraId="674E4A18" w14:textId="417D6617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02C2655D" w14:textId="76B74E90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714DE9D7" w14:textId="5510D3DE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019CC1BF" w14:textId="75C1648C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173B367D" w14:textId="55A62084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613A5040" w14:textId="1525A176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5FAFE928" w14:textId="7A9093B2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177F10A6" w14:textId="00AE62E3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3D1442E1" w14:textId="4D569638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0DCDB78A" w14:textId="2806F0C4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p w14:paraId="2D4F5B8E" w14:textId="587833F2" w:rsidR="00F234CC" w:rsidRDefault="00F234CC" w:rsidP="00D234FF">
      <w:pPr>
        <w:pStyle w:val="a3"/>
        <w:shd w:val="clear" w:color="auto" w:fill="FFFFFF"/>
        <w:spacing w:before="0" w:beforeAutospacing="0" w:after="240" w:afterAutospacing="0"/>
        <w:rPr>
          <w:rFonts w:eastAsiaTheme="minorEastAsia"/>
          <w:color w:val="111111"/>
          <w:lang w:val="en-GB"/>
        </w:rPr>
      </w:pPr>
    </w:p>
    <w:sectPr w:rsidR="00F234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69869" w14:textId="77777777" w:rsidR="00B22320" w:rsidRDefault="00B22320" w:rsidP="00BF4088">
      <w:pPr>
        <w:spacing w:after="0" w:line="240" w:lineRule="auto"/>
      </w:pPr>
      <w:r>
        <w:separator/>
      </w:r>
    </w:p>
  </w:endnote>
  <w:endnote w:type="continuationSeparator" w:id="0">
    <w:p w14:paraId="6255559B" w14:textId="77777777" w:rsidR="00B22320" w:rsidRDefault="00B22320" w:rsidP="00BF4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altName w:val="함초롬돋움"/>
    <w:panose1 w:val="02030600000101010101"/>
    <w:charset w:val="00"/>
    <w:family w:val="auto"/>
    <w:pitch w:val="default"/>
    <w:sig w:usb0="00000000" w:usb1="FFFFFFFF" w:usb2="00FFFFFF" w:usb3="00000001" w:csb0="863F01FF" w:csb1="0000FFFF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9CDD2" w14:textId="77777777" w:rsidR="00B22320" w:rsidRDefault="00B22320" w:rsidP="00BF4088">
      <w:pPr>
        <w:spacing w:after="0" w:line="240" w:lineRule="auto"/>
      </w:pPr>
      <w:r>
        <w:separator/>
      </w:r>
    </w:p>
  </w:footnote>
  <w:footnote w:type="continuationSeparator" w:id="0">
    <w:p w14:paraId="0B7A4479" w14:textId="77777777" w:rsidR="00B22320" w:rsidRDefault="00B22320" w:rsidP="00BF40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0604CA"/>
    <w:multiLevelType w:val="hybridMultilevel"/>
    <w:tmpl w:val="26448572"/>
    <w:lvl w:ilvl="0" w:tplc="0458DD2A">
      <w:start w:val="1"/>
      <w:numFmt w:val="low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AC7496C"/>
    <w:multiLevelType w:val="hybridMultilevel"/>
    <w:tmpl w:val="5F4A2C96"/>
    <w:lvl w:ilvl="0" w:tplc="98383916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9C57D93"/>
    <w:multiLevelType w:val="hybridMultilevel"/>
    <w:tmpl w:val="3788D386"/>
    <w:lvl w:ilvl="0" w:tplc="6590E094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500E6EAB"/>
    <w:multiLevelType w:val="hybridMultilevel"/>
    <w:tmpl w:val="DFAAFA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3254B5"/>
    <w:multiLevelType w:val="hybridMultilevel"/>
    <w:tmpl w:val="4856873A"/>
    <w:lvl w:ilvl="0" w:tplc="BC36E7CE">
      <w:start w:val="6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558D4E89"/>
    <w:multiLevelType w:val="hybridMultilevel"/>
    <w:tmpl w:val="B066B6FE"/>
    <w:lvl w:ilvl="0" w:tplc="B6B013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7A14181A"/>
    <w:multiLevelType w:val="hybridMultilevel"/>
    <w:tmpl w:val="C2DE651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7F23374F"/>
    <w:multiLevelType w:val="hybridMultilevel"/>
    <w:tmpl w:val="2C867D60"/>
    <w:lvl w:ilvl="0" w:tplc="BE6E08F0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0"/>
  </w:num>
  <w:num w:numId="5">
    <w:abstractNumId w:val="1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F92"/>
    <w:rsid w:val="00176782"/>
    <w:rsid w:val="001E3E0A"/>
    <w:rsid w:val="001F321B"/>
    <w:rsid w:val="002B2F77"/>
    <w:rsid w:val="00380D8E"/>
    <w:rsid w:val="003924AF"/>
    <w:rsid w:val="003B79DA"/>
    <w:rsid w:val="003E20D6"/>
    <w:rsid w:val="00421120"/>
    <w:rsid w:val="00433598"/>
    <w:rsid w:val="00610A90"/>
    <w:rsid w:val="00613F2B"/>
    <w:rsid w:val="00622F92"/>
    <w:rsid w:val="00684366"/>
    <w:rsid w:val="006A0579"/>
    <w:rsid w:val="006B0DA2"/>
    <w:rsid w:val="00727D5E"/>
    <w:rsid w:val="007A155C"/>
    <w:rsid w:val="00807B79"/>
    <w:rsid w:val="00870012"/>
    <w:rsid w:val="00871866"/>
    <w:rsid w:val="008B1DE8"/>
    <w:rsid w:val="008B56B1"/>
    <w:rsid w:val="008D6EF0"/>
    <w:rsid w:val="009E7388"/>
    <w:rsid w:val="00AC69BA"/>
    <w:rsid w:val="00B22320"/>
    <w:rsid w:val="00B81A96"/>
    <w:rsid w:val="00B921B0"/>
    <w:rsid w:val="00B9696F"/>
    <w:rsid w:val="00BB6552"/>
    <w:rsid w:val="00BF4088"/>
    <w:rsid w:val="00C85B4D"/>
    <w:rsid w:val="00D234FF"/>
    <w:rsid w:val="00DC32D9"/>
    <w:rsid w:val="00E331FB"/>
    <w:rsid w:val="00EF1734"/>
    <w:rsid w:val="00F07355"/>
    <w:rsid w:val="00F12E3A"/>
    <w:rsid w:val="00F234CC"/>
    <w:rsid w:val="00FB71FA"/>
    <w:rsid w:val="00FE4412"/>
    <w:rsid w:val="00FF6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023E15"/>
  <w15:chartTrackingRefBased/>
  <w15:docId w15:val="{013BA9E2-527B-4470-9479-4AFBDD737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2F92"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924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4">
    <w:name w:val="Strong"/>
    <w:basedOn w:val="a0"/>
    <w:uiPriority w:val="22"/>
    <w:qFormat/>
    <w:rsid w:val="003924AF"/>
    <w:rPr>
      <w:b/>
      <w:bCs/>
    </w:rPr>
  </w:style>
  <w:style w:type="character" w:styleId="a5">
    <w:name w:val="Emphasis"/>
    <w:basedOn w:val="a0"/>
    <w:uiPriority w:val="20"/>
    <w:qFormat/>
    <w:rsid w:val="003924AF"/>
    <w:rPr>
      <w:i/>
      <w:iCs/>
    </w:rPr>
  </w:style>
  <w:style w:type="character" w:styleId="a6">
    <w:name w:val="Hyperlink"/>
    <w:basedOn w:val="a0"/>
    <w:uiPriority w:val="99"/>
    <w:unhideWhenUsed/>
    <w:rsid w:val="002B2F77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2B2F77"/>
    <w:pPr>
      <w:spacing w:after="0" w:line="240" w:lineRule="auto"/>
      <w:ind w:left="720"/>
      <w:contextualSpacing/>
    </w:pPr>
    <w:rPr>
      <w:rFonts w:ascii="Calibri" w:eastAsia="Calibri" w:hAnsi="Calibri" w:cs="Calibri"/>
      <w:sz w:val="24"/>
      <w:szCs w:val="24"/>
      <w:lang w:val="en-US" w:eastAsia="en-US"/>
    </w:rPr>
  </w:style>
  <w:style w:type="paragraph" w:styleId="a8">
    <w:name w:val="header"/>
    <w:basedOn w:val="a"/>
    <w:link w:val="Char"/>
    <w:uiPriority w:val="99"/>
    <w:unhideWhenUsed/>
    <w:rsid w:val="00BF408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BF4088"/>
    <w:rPr>
      <w:lang w:val="en-GB"/>
    </w:rPr>
  </w:style>
  <w:style w:type="paragraph" w:styleId="a9">
    <w:name w:val="footer"/>
    <w:basedOn w:val="a"/>
    <w:link w:val="Char0"/>
    <w:uiPriority w:val="99"/>
    <w:unhideWhenUsed/>
    <w:rsid w:val="00BF408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BF4088"/>
    <w:rPr>
      <w:lang w:val="en-GB"/>
    </w:rPr>
  </w:style>
  <w:style w:type="character" w:styleId="aa">
    <w:name w:val="Unresolved Mention"/>
    <w:basedOn w:val="a0"/>
    <w:uiPriority w:val="99"/>
    <w:semiHidden/>
    <w:unhideWhenUsed/>
    <w:rsid w:val="00433598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433598"/>
    <w:rPr>
      <w:color w:val="954F72" w:themeColor="followedHyperlink"/>
      <w:u w:val="single"/>
    </w:rPr>
  </w:style>
  <w:style w:type="paragraph" w:customStyle="1" w:styleId="ac">
    <w:name w:val="바탕글"/>
    <w:basedOn w:val="a"/>
    <w:rsid w:val="006B0DA2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바탕" w:eastAsia="굴림" w:hAnsi="굴림" w:cs="굴림"/>
      <w:color w:val="000000"/>
      <w:sz w:val="20"/>
      <w:szCs w:val="20"/>
      <w:lang w:val="en-US"/>
    </w:rPr>
  </w:style>
  <w:style w:type="paragraph" w:styleId="ad">
    <w:name w:val="Plain Text"/>
    <w:basedOn w:val="a"/>
    <w:link w:val="Char1"/>
    <w:uiPriority w:val="99"/>
    <w:qFormat/>
    <w:rsid w:val="00613F2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autoSpaceDE w:val="0"/>
      <w:autoSpaceDN w:val="0"/>
      <w:adjustRightInd w:val="0"/>
      <w:spacing w:after="0" w:line="185" w:lineRule="auto"/>
    </w:pPr>
    <w:rPr>
      <w:rFonts w:ascii="한컴바탕" w:eastAsia="한컴바탕" w:hAnsi="Times New Roman" w:cs="Times New Roman"/>
      <w:color w:val="000000"/>
      <w:sz w:val="20"/>
      <w:szCs w:val="20"/>
      <w:lang w:val="en-US"/>
    </w:rPr>
  </w:style>
  <w:style w:type="character" w:customStyle="1" w:styleId="Char1">
    <w:name w:val="글자만 Char"/>
    <w:basedOn w:val="a0"/>
    <w:link w:val="ad"/>
    <w:uiPriority w:val="99"/>
    <w:rsid w:val="00613F2B"/>
    <w:rPr>
      <w:rFonts w:ascii="한컴바탕" w:eastAsia="한컴바탕" w:hAnsi="Times New Roman" w:cs="Times New Roman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1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s06web.zoom.us/j/88143024645?pwd=ZUpDK1MvNjJIMVRaQzRvejBSTEFVZz0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Youngmin</dc:creator>
  <cp:keywords/>
  <dc:description/>
  <cp:lastModifiedBy>Kim Youngmin</cp:lastModifiedBy>
  <cp:revision>2</cp:revision>
  <dcterms:created xsi:type="dcterms:W3CDTF">2021-11-03T08:03:00Z</dcterms:created>
  <dcterms:modified xsi:type="dcterms:W3CDTF">2021-11-03T08:03:00Z</dcterms:modified>
</cp:coreProperties>
</file>